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5B8CF" w14:textId="77777777" w:rsidR="00EC7DFD" w:rsidRPr="00296B43" w:rsidRDefault="00EC7DFD" w:rsidP="00EC7DF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296B43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e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EC7DFD" w:rsidRPr="00296B43" w14:paraId="2B50EFC1" w14:textId="77777777" w:rsidTr="00665BDB">
        <w:trPr>
          <w:trHeight w:val="457"/>
        </w:trPr>
        <w:tc>
          <w:tcPr>
            <w:tcW w:w="8296" w:type="dxa"/>
          </w:tcPr>
          <w:p w14:paraId="0ACFA5A9" w14:textId="77777777" w:rsidR="00EC7DFD" w:rsidRPr="00296B43" w:rsidRDefault="00EC7DFD" w:rsidP="00EC7DFD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5B12EA4F" w14:textId="77777777" w:rsidR="00EC7DFD" w:rsidRPr="00296B43" w:rsidRDefault="00EC7DFD" w:rsidP="00EC7DFD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7FB3AF17" w14:textId="77777777" w:rsidR="00EC7DFD" w:rsidRPr="00296B43" w:rsidRDefault="00EC7DFD" w:rsidP="00EC7DFD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5B0A9641" w14:textId="77777777" w:rsidR="00EC7DFD" w:rsidRPr="00296B43" w:rsidRDefault="00EC7DFD" w:rsidP="00EC7DF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EC7DFD" w:rsidRPr="00296B43" w14:paraId="0437E464" w14:textId="77777777" w:rsidTr="00665BDB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40331EF8" w14:textId="50EAC1F9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בפטור ספק יחיד – תקנה 3 (29) </w:t>
            </w:r>
            <w:proofErr w:type="spellStart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הספק "</w:t>
            </w:r>
            <w:proofErr w:type="spellStart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אקווינום</w:t>
            </w:r>
            <w:proofErr w:type="spellEnd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רכישת שירותי ניטור ומעקב אחר חיטה טרום </w:t>
            </w:r>
          </w:p>
        </w:tc>
      </w:tr>
      <w:tr w:rsidR="00EC7DFD" w:rsidRPr="00296B43" w14:paraId="064FFA13" w14:textId="77777777" w:rsidTr="00665BDB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F419110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14:paraId="4167109E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9F55657" w14:textId="3FC2F30D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מדען ראשי </w:t>
            </w:r>
          </w:p>
          <w:p w14:paraId="43FE1262" w14:textId="0D4076F1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ד"ר מיכל לוי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141E16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FD2D55B" w14:textId="2EBD605A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27/10/2025 </w:t>
            </w:r>
          </w:p>
        </w:tc>
      </w:tr>
      <w:tr w:rsidR="00EC7DFD" w:rsidRPr="00296B43" w14:paraId="5BFC52B8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453961AD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14:paraId="4564FB38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E067739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14:paraId="6918A46A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168671F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14:paraId="4D4910B0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71216AB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EC7DFD" w:rsidRPr="00296B43" w14:paraId="30779294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79FE4A50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14:paraId="2B75C75D" w14:textId="3B5B54F4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אקווי</w:t>
            </w:r>
            <w:proofErr w:type="spellEnd"/>
            <w:r w:rsidR="00CC5C35" w:rsidRPr="00296B43">
              <w:rPr>
                <w:rFonts w:ascii="Narkisim" w:hAnsi="Narkisim" w:cs="Narkisim" w:hint="cs"/>
                <w:color w:val="000000" w:themeColor="text1"/>
                <w:rtl/>
              </w:rPr>
              <w:t>-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נום בע"מ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06E0EA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14:paraId="79341A2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5EDBC73F" w14:textId="56E83D35" w:rsidR="00EC7DFD" w:rsidRPr="00296B43" w:rsidRDefault="00CC5C35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514710672</w:t>
            </w:r>
            <w:r w:rsidR="00EC7DFD"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C7DFD" w:rsidRPr="00296B43" w14:paraId="19F479E5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763F17AC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D7C0E8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B454FC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D12EBFF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C7DFD" w:rsidRPr="00296B43" w14:paraId="40AE960D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52F4FB0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14:paraId="1B4EA478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F525797" w14:textId="3EF2330D" w:rsidR="00EC7DFD" w:rsidRPr="00296B43" w:rsidRDefault="00CC5C35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484,500 + מע"מ</w:t>
            </w:r>
            <w:r w:rsidR="00EC7DFD"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F714F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14:paraId="45EB60A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1E6DCB9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C7DFD" w:rsidRPr="00296B43" w14:paraId="2A404E22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04BF397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370CE579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4CC18DE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4E2C22F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EC7DFD" w:rsidRPr="00296B43" w14:paraId="4DCD3A29" w14:textId="77777777" w:rsidTr="00665BDB">
        <w:tc>
          <w:tcPr>
            <w:tcW w:w="2074" w:type="dxa"/>
            <w:shd w:val="clear" w:color="auto" w:fill="D9D9D9" w:themeFill="background1" w:themeFillShade="D9"/>
          </w:tcPr>
          <w:p w14:paraId="000225A7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14:paraId="6D6B2D17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3ADB8C1" w14:textId="42A22385" w:rsidR="00EC7DFD" w:rsidRPr="00296B43" w:rsidRDefault="00CC5C35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14 חודשים</w:t>
            </w:r>
          </w:p>
        </w:tc>
        <w:tc>
          <w:tcPr>
            <w:tcW w:w="2074" w:type="dxa"/>
          </w:tcPr>
          <w:p w14:paraId="7A958D04" w14:textId="379D5A28" w:rsidR="00EC7DFD" w:rsidRPr="00296B43" w:rsidRDefault="00636FD2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15/12/2025</w:t>
            </w:r>
          </w:p>
        </w:tc>
        <w:tc>
          <w:tcPr>
            <w:tcW w:w="2074" w:type="dxa"/>
          </w:tcPr>
          <w:p w14:paraId="564FC88A" w14:textId="26DC8D9D" w:rsidR="00EC7DFD" w:rsidRPr="00296B43" w:rsidRDefault="00636FD2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15/02/2026</w:t>
            </w:r>
            <w:r w:rsidR="00EC7DFD"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553D238A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1374"/>
        <w:gridCol w:w="1282"/>
        <w:gridCol w:w="1228"/>
        <w:gridCol w:w="1384"/>
        <w:gridCol w:w="1594"/>
        <w:gridCol w:w="1434"/>
      </w:tblGrid>
      <w:tr w:rsidR="00EC7DFD" w:rsidRPr="00296B43" w14:paraId="5E1DC5CC" w14:textId="77777777" w:rsidTr="00665BDB">
        <w:tc>
          <w:tcPr>
            <w:tcW w:w="1374" w:type="dxa"/>
            <w:shd w:val="clear" w:color="auto" w:fill="D9D9D9" w:themeFill="background1" w:themeFillShade="D9"/>
          </w:tcPr>
          <w:p w14:paraId="25894D83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922" w:type="dxa"/>
            <w:gridSpan w:val="5"/>
            <w:shd w:val="clear" w:color="auto" w:fill="D9D9D9" w:themeFill="background1" w:themeFillShade="D9"/>
          </w:tcPr>
          <w:p w14:paraId="1F6F4F0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0C38122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C7DFD" w:rsidRPr="00296B43" w14:paraId="2075ED29" w14:textId="77777777" w:rsidTr="00665BDB">
        <w:tc>
          <w:tcPr>
            <w:tcW w:w="1374" w:type="dxa"/>
            <w:shd w:val="clear" w:color="auto" w:fill="D9D9D9" w:themeFill="background1" w:themeFillShade="D9"/>
          </w:tcPr>
          <w:p w14:paraId="373A1C92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2" w:type="dxa"/>
            <w:shd w:val="clear" w:color="auto" w:fill="D9D9D9" w:themeFill="background1" w:themeFillShade="D9"/>
          </w:tcPr>
          <w:p w14:paraId="4B66D160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28" w:type="dxa"/>
            <w:shd w:val="clear" w:color="auto" w:fill="D9D9D9" w:themeFill="background1" w:themeFillShade="D9"/>
          </w:tcPr>
          <w:p w14:paraId="427B1C87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384" w:type="dxa"/>
            <w:shd w:val="clear" w:color="auto" w:fill="D9D9D9" w:themeFill="background1" w:themeFillShade="D9"/>
          </w:tcPr>
          <w:p w14:paraId="080239EB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94" w:type="dxa"/>
            <w:shd w:val="clear" w:color="auto" w:fill="D9D9D9" w:themeFill="background1" w:themeFillShade="D9"/>
          </w:tcPr>
          <w:p w14:paraId="58749BCD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34" w:type="dxa"/>
            <w:shd w:val="clear" w:color="auto" w:fill="D9D9D9" w:themeFill="background1" w:themeFillShade="D9"/>
          </w:tcPr>
          <w:p w14:paraId="0C89E07E" w14:textId="77777777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C7DFD" w:rsidRPr="00296B43" w14:paraId="1FAF180A" w14:textId="77777777" w:rsidTr="00665BDB">
        <w:tc>
          <w:tcPr>
            <w:tcW w:w="1374" w:type="dxa"/>
          </w:tcPr>
          <w:p w14:paraId="6717F7E3" w14:textId="61339464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2" w:type="dxa"/>
          </w:tcPr>
          <w:p w14:paraId="1D8DAFEF" w14:textId="555CB90A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28" w:type="dxa"/>
          </w:tcPr>
          <w:p w14:paraId="5FA32FF3" w14:textId="49BF924F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84" w:type="dxa"/>
          </w:tcPr>
          <w:p w14:paraId="12736C19" w14:textId="3D56E5ED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594" w:type="dxa"/>
          </w:tcPr>
          <w:p w14:paraId="7106C75B" w14:textId="25DD7ED1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34" w:type="dxa"/>
          </w:tcPr>
          <w:p w14:paraId="2C1AEAD1" w14:textId="4ACC9784" w:rsidR="00EC7DFD" w:rsidRPr="00296B43" w:rsidRDefault="00EC7DFD" w:rsidP="00665BD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0A4EB3D1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08550B95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41A9FE83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3195C7F3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EC7DFD" w:rsidRPr="00296B43" w14:paraId="01D13465" w14:textId="77777777" w:rsidTr="00665BDB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A247F6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14:paraId="45379EB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EC7DFD" w:rsidRPr="00296B43" w14:paraId="41072364" w14:textId="77777777" w:rsidTr="00665BDB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14:paraId="51D3AC9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65E0A38D" w14:textId="5C33F96D" w:rsidR="008C2621" w:rsidRPr="00296B43" w:rsidRDefault="00CC5C35" w:rsidP="008C2621">
            <w:pPr>
              <w:pStyle w:val="a9"/>
              <w:numPr>
                <w:ilvl w:val="1"/>
                <w:numId w:val="4"/>
              </w:numPr>
              <w:rPr>
                <w:rFonts w:ascii="David" w:hAnsi="David" w:cs="David"/>
                <w:sz w:val="24"/>
                <w:szCs w:val="24"/>
              </w:rPr>
            </w:pPr>
            <w:r w:rsidRPr="00296B4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רקע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- </w:t>
            </w:r>
            <w:sdt>
              <w:sdtPr>
                <w:rPr>
                  <w:rFonts w:ascii="David" w:hAnsi="David" w:cs="David"/>
                  <w:sz w:val="24"/>
                  <w:szCs w:val="24"/>
                  <w:rtl/>
                </w:rPr>
                <w:id w:val="1565294386"/>
                <w:placeholder>
                  <w:docPart w:val="F3D0B579AE7C4B3DA8ED032F2692F79D"/>
                </w:placeholder>
                <w15:appearance w15:val="hidden"/>
              </w:sdtPr>
              <w:sdtEndPr/>
              <w:sdtContent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>כיום, החיטה המיוצרת בישראל למאכל מהווה כ-10% בלבד מהביקוש המקומי. בשל תכולת חלבון נמוכה ואי-אחידות באיכות, היא נחשבת לנחותה או בינונית ומשולבת באחוזים נמוכים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 </w:t>
                </w:r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>בתערובות עם חיטה מיובאת</w:t>
                </w:r>
                <w:r w:rsidRPr="00296B43">
                  <w:rPr>
                    <w:rFonts w:ascii="David" w:hAnsi="David" w:cs="David"/>
                    <w:sz w:val="24"/>
                    <w:szCs w:val="24"/>
                  </w:rPr>
                  <w:t>.</w:t>
                </w:r>
                <w:r w:rsidRPr="00296B43">
                  <w:rPr>
                    <w:rFonts w:ascii="David" w:hAnsi="David" w:cs="David"/>
                    <w:sz w:val="24"/>
                    <w:szCs w:val="24"/>
                  </w:rPr>
                  <w:br/>
                </w:r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>תנאי גידול משתנים, שטחי בעל ומגבלות טכנולוגיות קיימות אינם מאפשרים מיון החיטה לפי מדדי אפייה רלוונטיים</w:t>
                </w:r>
                <w:r w:rsidRPr="00296B43">
                  <w:rPr>
                    <w:rFonts w:ascii="David" w:hAnsi="David" w:cs="David"/>
                    <w:sz w:val="24"/>
                    <w:szCs w:val="24"/>
                  </w:rPr>
                  <w:t>.</w:t>
                </w:r>
                <w:r w:rsidRPr="00296B43">
                  <w:rPr>
                    <w:rFonts w:ascii="David" w:hAnsi="David" w:cs="David"/>
                    <w:sz w:val="24"/>
                    <w:szCs w:val="24"/>
                  </w:rPr>
                  <w:br/>
                </w:r>
                <w:r w:rsidRPr="00296B43">
                  <w:rPr>
                    <w:rFonts w:ascii="David" w:hAnsi="David" w:cs="David" w:hint="cs"/>
                    <w:b/>
                    <w:bCs/>
                    <w:sz w:val="24"/>
                    <w:szCs w:val="24"/>
                    <w:u w:val="single"/>
                    <w:rtl/>
                  </w:rPr>
                  <w:t>צורך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 - התקשרות עם חברת </w:t>
                </w:r>
                <w:proofErr w:type="spellStart"/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>אקווינום</w:t>
                </w:r>
                <w:proofErr w:type="spellEnd"/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 תהווה אבן דרך מרכזי</w:t>
                </w:r>
                <w:r w:rsidR="00CF4A9B"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>ת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 בהגעה ליעדי </w:t>
                </w:r>
                <w:r w:rsidR="00CF4A9B"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>המשרד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 </w:t>
                </w:r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 xml:space="preserve">להגדיל את הייצור המקומי לכ-30%, 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>ותעניק פתרון</w:t>
                </w:r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 xml:space="preserve"> איכותי </w:t>
                </w:r>
                <w:r w:rsidRPr="00296B43">
                  <w:rPr>
                    <w:rFonts w:ascii="David" w:hAnsi="David" w:cs="David" w:hint="cs"/>
                    <w:sz w:val="24"/>
                    <w:szCs w:val="24"/>
                    <w:rtl/>
                  </w:rPr>
                  <w:t xml:space="preserve">אשר בלעדיו </w:t>
                </w:r>
                <w:r w:rsidRPr="00296B43">
                  <w:rPr>
                    <w:rFonts w:ascii="David" w:hAnsi="David" w:cs="David"/>
                    <w:sz w:val="24"/>
                    <w:szCs w:val="24"/>
                    <w:rtl/>
                  </w:rPr>
                  <w:t>ייווצר קושי ממשי לעמוד בדרישות איכות הקמח, מה שעלול לסכל את יישום תוכנית ביטחון המזון הלאומית</w:t>
                </w:r>
                <w:r w:rsidRPr="00296B43">
                  <w:rPr>
                    <w:rFonts w:ascii="David" w:hAnsi="David" w:cs="David"/>
                    <w:sz w:val="24"/>
                    <w:szCs w:val="24"/>
                  </w:rPr>
                  <w:t xml:space="preserve">. </w:t>
                </w:r>
              </w:sdtContent>
            </w:sdt>
          </w:p>
          <w:p w14:paraId="24761760" w14:textId="14DF34DA" w:rsidR="008C2621" w:rsidRPr="00296B43" w:rsidRDefault="008C2621" w:rsidP="008C2621">
            <w:pPr>
              <w:rPr>
                <w:rFonts w:ascii="David" w:hAnsi="David" w:cs="David"/>
                <w:sz w:val="24"/>
                <w:szCs w:val="24"/>
              </w:rPr>
            </w:pPr>
            <w:r w:rsidRPr="00296B4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אודות הספק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- </w:t>
            </w:r>
            <w:proofErr w:type="spellStart"/>
            <w:r w:rsidRPr="00296B43">
              <w:rPr>
                <w:rFonts w:ascii="David" w:hAnsi="David" w:cs="David"/>
                <w:sz w:val="24"/>
                <w:szCs w:val="24"/>
                <w:rtl/>
              </w:rPr>
              <w:t>אקווינום</w:t>
            </w:r>
            <w:proofErr w:type="spellEnd"/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היא מובילה עולמית בתחום האגרו -פוד- טק, המשלבת מומחיות חקלאית עם בינה מלאכותית. מאז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2012 </w:t>
            </w:r>
            <w:r w:rsidRPr="00296B43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טיפחה החברה גידולים חדשניים כגון שומשום לקציר מכני, קטניות עשירות </w:t>
            </w:r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>ב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חלבון</w:t>
            </w:r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אפונה,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lastRenderedPageBreak/>
              <w:t>סויה, חומוס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ועוד</w:t>
            </w:r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זני שומשום</w:t>
            </w:r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שטיפחה החברה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גדלים כיום </w:t>
            </w:r>
            <w:proofErr w:type="spellStart"/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>ב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>למעלה</w:t>
            </w:r>
            <w:proofErr w:type="spellEnd"/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ממיליון דונם </w:t>
            </w:r>
            <w:r w:rsidR="00CF4A9B" w:rsidRPr="00296B43">
              <w:rPr>
                <w:rFonts w:ascii="David" w:hAnsi="David" w:cs="David" w:hint="cs"/>
                <w:sz w:val="24"/>
                <w:szCs w:val="24"/>
                <w:rtl/>
              </w:rPr>
              <w:t>בעולם.</w:t>
            </w:r>
          </w:p>
          <w:p w14:paraId="616B96BD" w14:textId="51FB4F2F" w:rsidR="008C2621" w:rsidRPr="00296B43" w:rsidRDefault="008C2621" w:rsidP="008C262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טכנולוגיית </w:t>
            </w:r>
            <w:r w:rsidRPr="00296B43">
              <w:rPr>
                <w:rFonts w:ascii="David" w:hAnsi="David" w:cs="David"/>
                <w:sz w:val="24"/>
                <w:szCs w:val="24"/>
              </w:rPr>
              <w:t>MANNA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של </w:t>
            </w:r>
            <w:proofErr w:type="spellStart"/>
            <w:r w:rsidRPr="00296B43">
              <w:rPr>
                <w:rFonts w:ascii="David" w:hAnsi="David" w:cs="David"/>
                <w:sz w:val="24"/>
                <w:szCs w:val="24"/>
                <w:rtl/>
              </w:rPr>
              <w:t>אקווינום</w:t>
            </w:r>
            <w:proofErr w:type="spellEnd"/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מייעלת את שרשרת האספקה של חיטה על ידי סיווג ומיון לפי מדדי</w:t>
            </w:r>
            <w:r w:rsidRPr="00296B43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איכות אפייה מדויקים, </w:t>
            </w:r>
            <w:r w:rsidRPr="00296B43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שאינם קיימים כיום בתעשייה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. הטכנולוגיה מוטמעת בפרויקטים פעילים בישראל</w:t>
            </w:r>
            <w:r w:rsidR="00CF4A9B" w:rsidRPr="00296B43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</w:rPr>
              <w:t>,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אירופה וארה"ב ומוכיחה יכולת לשפר את תהליכי מיון, אחסון וערבוב חיטה בצורה חסכונית ואפקטיבית</w:t>
            </w:r>
            <w:r w:rsidRPr="00296B43">
              <w:rPr>
                <w:rFonts w:ascii="David" w:hAnsi="David" w:cs="David"/>
                <w:sz w:val="24"/>
                <w:szCs w:val="24"/>
              </w:rPr>
              <w:t>.</w:t>
            </w:r>
          </w:p>
          <w:p w14:paraId="6A906888" w14:textId="516DA4D6" w:rsidR="00EC7DFD" w:rsidRPr="00296B43" w:rsidRDefault="008C2621" w:rsidP="008C262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96B4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לחברה אין מתחרים כיום</w:t>
            </w:r>
            <w:r w:rsidR="00CF4A9B" w:rsidRPr="00296B4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 בעולם</w:t>
            </w:r>
            <w:r w:rsidRPr="00296B4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 והיא פורצת דרך בתעשייה עם ניסיון ותוצאות מוכחות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EC7DFD" w:rsidRPr="00296B43" w14:paraId="3DA8EAD1" w14:textId="77777777" w:rsidTr="00665BDB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49E5821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1B6868E0" w14:textId="36F8E19E" w:rsidR="00601024" w:rsidRPr="00296B43" w:rsidRDefault="00CC5C35" w:rsidP="00601024">
            <w:pPr>
              <w:pStyle w:val="a9"/>
              <w:numPr>
                <w:ilvl w:val="0"/>
                <w:numId w:val="5"/>
              </w:numPr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296B4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טיוב, ניטור וסיווג חיטת מאכל לאחר הקציר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601024" w:rsidRPr="00296B43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</w:rPr>
              <w:t xml:space="preserve">–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על בסיס מדדי איכות אפייה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מבוססי טכנולוגיות</w:t>
            </w:r>
            <w:r w:rsidRPr="00296B43">
              <w:rPr>
                <w:rFonts w:ascii="David" w:hAnsi="David" w:cs="David"/>
                <w:sz w:val="24"/>
                <w:szCs w:val="24"/>
              </w:rPr>
              <w:t xml:space="preserve"> AI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חדשניות, במטרה למקסם את ניצול הגרעינים האיכותיים הקיימים </w:t>
            </w:r>
            <w:r w:rsidR="00601024" w:rsidRPr="00296B43">
              <w:rPr>
                <w:rFonts w:ascii="David" w:hAnsi="David" w:cs="David" w:hint="cs"/>
                <w:sz w:val="24"/>
                <w:szCs w:val="24"/>
                <w:rtl/>
              </w:rPr>
              <w:t>כיום ואת מחירם</w:t>
            </w:r>
            <w:r w:rsidRPr="00296B43">
              <w:rPr>
                <w:rFonts w:ascii="David" w:hAnsi="David" w:cs="David"/>
                <w:sz w:val="24"/>
                <w:szCs w:val="24"/>
              </w:rPr>
              <w:t>.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יבוצע בין השאר באמצעות איסוף דוגמאות חיטה ישראלית וביצוע בדיקות </w:t>
            </w:r>
            <w:r w:rsidRPr="00296B43">
              <w:rPr>
                <w:rFonts w:ascii="David" w:hAnsi="David" w:cs="David"/>
                <w:sz w:val="24"/>
                <w:szCs w:val="24"/>
              </w:rPr>
              <w:t>NIR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, ביוכימיה, </w:t>
            </w:r>
            <w:proofErr w:type="spellStart"/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>ריאולוגיה</w:t>
            </w:r>
            <w:proofErr w:type="spellEnd"/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בבצק ואפייה. </w:t>
            </w:r>
          </w:p>
          <w:p w14:paraId="04BC0F70" w14:textId="5038502B" w:rsidR="00EC7DFD" w:rsidRPr="00296B43" w:rsidRDefault="00CC5C35" w:rsidP="00601024">
            <w:pPr>
              <w:pStyle w:val="a9"/>
              <w:numPr>
                <w:ilvl w:val="0"/>
                <w:numId w:val="5"/>
              </w:num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פיתוח תוכנית לאומית לייצור חיטת מאכל </w:t>
            </w:r>
            <w:r w:rsidRPr="00296B43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איכותית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</w:rPr>
              <w:t xml:space="preserve">– </w:t>
            </w:r>
            <w:r w:rsidRPr="00296B4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96B43">
              <w:rPr>
                <w:rFonts w:ascii="David" w:hAnsi="David" w:cs="David"/>
                <w:sz w:val="24"/>
                <w:szCs w:val="24"/>
                <w:rtl/>
              </w:rPr>
              <w:t>הכוללת הקמת מאגרי מידע ומודלים חיזוי מתקדמים, לשם מימוש מדיניות ממשלתית לחיזוק ביטחון המזון והגדלת שיעור הייצור המקומי</w:t>
            </w:r>
            <w:r w:rsidRPr="00296B43">
              <w:rPr>
                <w:rFonts w:ascii="David" w:hAnsi="David" w:cs="David"/>
                <w:sz w:val="24"/>
                <w:szCs w:val="24"/>
              </w:rPr>
              <w:t>.</w:t>
            </w:r>
          </w:p>
        </w:tc>
      </w:tr>
      <w:tr w:rsidR="00EC7DFD" w:rsidRPr="00296B43" w14:paraId="5948AA95" w14:textId="77777777" w:rsidTr="00665BDB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14:paraId="1445376F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3E6C593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5DA68BA9" w14:textId="77777777" w:rsidR="00EC7DFD" w:rsidRPr="00296B43" w:rsidRDefault="00EC7DFD" w:rsidP="00665BD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EC7DFD" w:rsidRPr="00296B43" w14:paraId="580C944F" w14:textId="77777777" w:rsidTr="00665BDB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3C50E50" w14:textId="717702EE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FE4C0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18/11/2025</w:t>
            </w: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 </w:t>
            </w:r>
          </w:p>
          <w:p w14:paraId="49C2FA63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C7DFD" w:rsidRPr="00296B43" w14:paraId="274016B5" w14:textId="77777777" w:rsidTr="00665BD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5A28D9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81DB89B" w14:textId="782F9BCA" w:rsidR="00EC7DFD" w:rsidRPr="00296B43" w:rsidRDefault="00EC7DFD" w:rsidP="00665BD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C7DFD" w:rsidRPr="00296B43" w14:paraId="35D4E568" w14:textId="77777777" w:rsidTr="00665BD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60B3F618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2F4D679" w14:textId="5E6F98D4" w:rsidR="00EC7DFD" w:rsidRPr="00296B43" w:rsidRDefault="00EC7DFD" w:rsidP="00665BD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43718D97" w14:textId="77777777" w:rsidR="00EC7DFD" w:rsidRPr="00296B43" w:rsidRDefault="00EC7DFD" w:rsidP="00EC7DF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C7DFD" w:rsidRPr="00296B43" w14:paraId="7E370346" w14:textId="77777777" w:rsidTr="00665BDB">
        <w:tc>
          <w:tcPr>
            <w:tcW w:w="8296" w:type="dxa"/>
            <w:gridSpan w:val="6"/>
            <w:shd w:val="clear" w:color="auto" w:fill="D9D9D9" w:themeFill="background1" w:themeFillShade="D9"/>
          </w:tcPr>
          <w:p w14:paraId="7651A648" w14:textId="1AE7F54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 מיום 18/</w:t>
            </w:r>
            <w:r w:rsidR="00FE4C0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11</w:t>
            </w: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/2025</w:t>
            </w:r>
          </w:p>
          <w:p w14:paraId="3564FC7C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C7DFD" w:rsidRPr="00296B43" w14:paraId="6006FC4D" w14:textId="77777777" w:rsidTr="00665BDB">
        <w:tc>
          <w:tcPr>
            <w:tcW w:w="1348" w:type="dxa"/>
            <w:shd w:val="clear" w:color="auto" w:fill="D9D9D9" w:themeFill="background1" w:themeFillShade="D9"/>
          </w:tcPr>
          <w:p w14:paraId="1F8599A8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364740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C3507D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2F3842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320D315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D4EB873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18/2/2025 </w:t>
            </w:r>
          </w:p>
        </w:tc>
      </w:tr>
      <w:tr w:rsidR="00EC7DFD" w:rsidRPr="00296B43" w14:paraId="679AB76D" w14:textId="77777777" w:rsidTr="00665BD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709FEBA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257DD680" w14:textId="77777777" w:rsidR="00EC7DFD" w:rsidRPr="00296B43" w:rsidRDefault="00EC7DFD" w:rsidP="00665BDB">
            <w:pPr>
              <w:pStyle w:val="a9"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C7DFD" w:rsidRPr="00296B43" w14:paraId="4489BAF3" w14:textId="77777777" w:rsidTr="00665BD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357BC30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67F531F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C7DFD" w:rsidRPr="00296B43" w14:paraId="47C1E0AB" w14:textId="77777777" w:rsidTr="00665BDB">
        <w:tc>
          <w:tcPr>
            <w:tcW w:w="1348" w:type="dxa"/>
            <w:shd w:val="clear" w:color="auto" w:fill="D9D9D9" w:themeFill="background1" w:themeFillShade="D9"/>
          </w:tcPr>
          <w:p w14:paraId="72D5D24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FF1752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28B815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E2ABFB7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909B143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73E232C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EC7DFD" w:rsidRPr="00296B43" w14:paraId="5BBDCB00" w14:textId="77777777" w:rsidTr="00665BDB">
        <w:tc>
          <w:tcPr>
            <w:tcW w:w="1348" w:type="dxa"/>
            <w:shd w:val="clear" w:color="auto" w:fill="D9D9D9" w:themeFill="background1" w:themeFillShade="D9"/>
          </w:tcPr>
          <w:p w14:paraId="73D4CFC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63395A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000C0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0DAD19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5A6A42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14F37AE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C7DFD" w:rsidRPr="00296B43" w14:paraId="4BA8F5C5" w14:textId="77777777" w:rsidTr="00665BDB">
        <w:tc>
          <w:tcPr>
            <w:tcW w:w="1348" w:type="dxa"/>
            <w:shd w:val="clear" w:color="auto" w:fill="D9D9D9" w:themeFill="background1" w:themeFillShade="D9"/>
          </w:tcPr>
          <w:p w14:paraId="1B21A0DC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424D3F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[</w:t>
            </w:r>
            <w:r w:rsidRPr="00296B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E38AFC" w14:textId="4FB95964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FE4C00">
              <w:rPr>
                <w:rFonts w:ascii="Narkisim" w:hAnsi="Narkisim" w:cs="Narkisim"/>
                <w:color w:val="000000" w:themeColor="text1"/>
              </w:rPr>
              <w:t>X</w:t>
            </w: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B57B58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EDA9BB5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63944F09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C7DFD" w:rsidRPr="00296B43" w14:paraId="4CFEB7C8" w14:textId="77777777" w:rsidTr="00665BDB">
        <w:tc>
          <w:tcPr>
            <w:tcW w:w="1348" w:type="dxa"/>
            <w:shd w:val="clear" w:color="auto" w:fill="D9D9D9" w:themeFill="background1" w:themeFillShade="D9"/>
          </w:tcPr>
          <w:p w14:paraId="2BE956D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1B45802" w14:textId="4995F28C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A11486" w14:textId="1886C751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7F99DEA1" w14:textId="0E50B755" w:rsidR="00EC7DFD" w:rsidRPr="00296B43" w:rsidRDefault="00EC7DFD" w:rsidP="00665BDB">
            <w:pPr>
              <w:pStyle w:val="a9"/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62DD3FB5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96B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14:paraId="61F20CB4" w14:textId="77777777" w:rsidR="00EC7DFD" w:rsidRPr="00296B43" w:rsidRDefault="00EC7DFD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1DDE51C6" w14:textId="772F64D4" w:rsidR="00EC7DFD" w:rsidRDefault="009D0D72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חתם בזום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</w:p>
    <w:p w14:paraId="3D50AAF1" w14:textId="0D07621B" w:rsidR="009D0D72" w:rsidRPr="00296B43" w:rsidRDefault="009D0D72" w:rsidP="00EC7DF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18/11/2025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18/11/2025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18/11/2025</w:t>
      </w:r>
    </w:p>
    <w:tbl>
      <w:tblPr>
        <w:tblStyle w:val="ae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EC7DFD" w:rsidRPr="00296B43" w14:paraId="4EEDBCAF" w14:textId="77777777" w:rsidTr="00665BDB"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14:paraId="2277AD61" w14:textId="77777777" w:rsidR="00EC7DFD" w:rsidRPr="00296B43" w:rsidRDefault="00EC7DFD" w:rsidP="00F6768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4432FB6" w14:textId="77777777" w:rsidR="00EC7DFD" w:rsidRPr="00296B43" w:rsidRDefault="00EC7DFD" w:rsidP="00665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55833C9E" w14:textId="7A46EF21" w:rsidR="00EC7DFD" w:rsidRPr="00296B43" w:rsidRDefault="00EC7DFD" w:rsidP="00665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14:paraId="26B9568A" w14:textId="77777777" w:rsidR="00EC7DFD" w:rsidRPr="00296B43" w:rsidRDefault="00EC7DFD" w:rsidP="00665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514D95FC" w14:textId="77777777" w:rsidR="00EC7DFD" w:rsidRPr="00296B43" w:rsidRDefault="00EC7DFD" w:rsidP="00F6768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87FC1C2" w14:textId="77777777" w:rsidR="00EC7DFD" w:rsidRPr="00296B43" w:rsidRDefault="00EC7DFD" w:rsidP="00665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483907D1" w14:textId="77777777" w:rsidR="00EC7DFD" w:rsidRPr="00296B43" w:rsidRDefault="00EC7DFD" w:rsidP="00665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EC7DFD" w:rsidRPr="00296B43" w14:paraId="7527A01F" w14:textId="77777777" w:rsidTr="00665BDB"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14:paraId="116C64A9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065E6E2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6FB3AD7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ורד ליפמן </w:t>
            </w:r>
          </w:p>
        </w:tc>
        <w:tc>
          <w:tcPr>
            <w:tcW w:w="284" w:type="dxa"/>
            <w:gridSpan w:val="2"/>
          </w:tcPr>
          <w:p w14:paraId="5B11D6DD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566CBE37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14:paraId="24CA2D55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7B39D830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C7DFD" w:rsidRPr="00296B43" w14:paraId="516DE499" w14:textId="77777777" w:rsidTr="00665BDB">
        <w:trPr>
          <w:gridAfter w:val="1"/>
          <w:wAfter w:w="29" w:type="dxa"/>
        </w:trPr>
        <w:tc>
          <w:tcPr>
            <w:tcW w:w="1893" w:type="dxa"/>
            <w:gridSpan w:val="2"/>
          </w:tcPr>
          <w:p w14:paraId="0C36BAAE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AA44A9A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14:paraId="7BCEC1EB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14:paraId="45F25B9E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14:paraId="7DB190FD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0143CE3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14:paraId="4370976C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EC7DFD" w:rsidRPr="00296B43" w14:paraId="255D5C54" w14:textId="77777777" w:rsidTr="00665BDB">
        <w:trPr>
          <w:gridAfter w:val="1"/>
          <w:wAfter w:w="29" w:type="dxa"/>
        </w:trPr>
        <w:tc>
          <w:tcPr>
            <w:tcW w:w="1893" w:type="dxa"/>
            <w:gridSpan w:val="2"/>
          </w:tcPr>
          <w:p w14:paraId="7FE79DAA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מ/מ יו"ר הוועדה</w:t>
            </w:r>
          </w:p>
        </w:tc>
        <w:tc>
          <w:tcPr>
            <w:tcW w:w="283" w:type="dxa"/>
          </w:tcPr>
          <w:p w14:paraId="73988C06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14:paraId="3E40B96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14:paraId="54150ADE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14:paraId="464EC2CF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ס/חשב</w:t>
            </w:r>
          </w:p>
        </w:tc>
        <w:tc>
          <w:tcPr>
            <w:tcW w:w="283" w:type="dxa"/>
          </w:tcPr>
          <w:p w14:paraId="5694691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14:paraId="168FCAA2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C7DFD" w:rsidRPr="00296B43" w14:paraId="78DCB540" w14:textId="77777777" w:rsidTr="00665BDB">
        <w:trPr>
          <w:gridAfter w:val="1"/>
          <w:wAfter w:w="29" w:type="dxa"/>
        </w:trPr>
        <w:tc>
          <w:tcPr>
            <w:tcW w:w="1893" w:type="dxa"/>
            <w:gridSpan w:val="2"/>
          </w:tcPr>
          <w:p w14:paraId="09ABD431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FF80ED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14:paraId="0A5DA93F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14:paraId="46327B47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14:paraId="19B01EC6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4994C74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14:paraId="5816AC4C" w14:textId="77777777" w:rsidR="00EC7DFD" w:rsidRPr="00296B43" w:rsidRDefault="00EC7DFD" w:rsidP="00665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96B43" w:rsidRPr="00296B43" w14:paraId="57593728" w14:textId="77777777" w:rsidTr="00E50C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13"/>
            <w:shd w:val="clear" w:color="auto" w:fill="D9D9D9" w:themeFill="background1" w:themeFillShade="D9"/>
          </w:tcPr>
          <w:p w14:paraId="431ADA3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7832FE78" w14:textId="6BC2D004" w:rsidR="00296B43" w:rsidRPr="00296B43" w:rsidRDefault="00FE4C00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הספק "</w:t>
            </w:r>
            <w:proofErr w:type="spellStart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אקווינום</w:t>
            </w:r>
            <w:proofErr w:type="spellEnd"/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 רכישת שירותי ניטור ומעקב אחר חיטה טרום</w:t>
            </w:r>
          </w:p>
        </w:tc>
      </w:tr>
      <w:tr w:rsidR="00296B43" w:rsidRPr="00296B43" w14:paraId="79F63C15" w14:textId="77777777" w:rsidTr="00E50C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shd w:val="clear" w:color="auto" w:fill="D9D9D9" w:themeFill="background1" w:themeFillShade="D9"/>
          </w:tcPr>
          <w:p w14:paraId="14A5D339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38A4F571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[]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68D1AF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[ ] דחיה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6F40F40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29DF6985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7ADFE236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96B43" w:rsidRPr="00296B43" w14:paraId="247F4489" w14:textId="77777777" w:rsidTr="00E50C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766BE53E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14:paraId="24465FDB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3AD8106D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0DFB0476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71E6D4B1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3F7A827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59ECB65F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691D46DB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2334326D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96B43" w:rsidRPr="00296B43" w14:paraId="69AE1237" w14:textId="77777777" w:rsidTr="00E50C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4174F371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14:paraId="3EAC0E51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55FDAB2F" w14:textId="77777777" w:rsidR="00296B43" w:rsidRPr="00296B43" w:rsidRDefault="00296B43" w:rsidP="00296B43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7F9D16CB" w14:textId="77777777" w:rsidR="00296B43" w:rsidRPr="00296B43" w:rsidRDefault="00296B43" w:rsidP="00296B43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48805917" w14:textId="77777777" w:rsidR="00296B43" w:rsidRPr="00296B43" w:rsidRDefault="00296B43" w:rsidP="00296B43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tbl>
      <w:tblPr>
        <w:tblStyle w:val="ae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296B43" w:rsidRPr="00296B43" w14:paraId="5F9B5EE4" w14:textId="77777777" w:rsidTr="00E50CA5">
        <w:tc>
          <w:tcPr>
            <w:tcW w:w="2838" w:type="dxa"/>
            <w:tcBorders>
              <w:bottom w:val="single" w:sz="4" w:space="0" w:color="auto"/>
            </w:tcBorders>
          </w:tcPr>
          <w:p w14:paraId="7EE69E32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bookmarkStart w:id="0" w:name="_Hlk214775772"/>
          </w:p>
        </w:tc>
        <w:tc>
          <w:tcPr>
            <w:tcW w:w="283" w:type="dxa"/>
          </w:tcPr>
          <w:p w14:paraId="704FD202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1387BA8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EECA949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48271369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36" w:type="dxa"/>
          </w:tcPr>
          <w:p w14:paraId="1E207E56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96B43" w:rsidRPr="00296B43" w14:paraId="7A465AB1" w14:textId="77777777" w:rsidTr="00E50CA5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66942CC3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מר אורן לביא</w:t>
            </w:r>
          </w:p>
        </w:tc>
        <w:tc>
          <w:tcPr>
            <w:tcW w:w="283" w:type="dxa"/>
          </w:tcPr>
          <w:p w14:paraId="5D86302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FF2E112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אריאל כהאן, עו"ד</w:t>
            </w:r>
          </w:p>
        </w:tc>
        <w:tc>
          <w:tcPr>
            <w:tcW w:w="283" w:type="dxa"/>
          </w:tcPr>
          <w:p w14:paraId="23B16E9F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68ED7FA2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מר רם לוי </w:t>
            </w:r>
          </w:p>
        </w:tc>
      </w:tr>
      <w:bookmarkEnd w:id="0"/>
      <w:tr w:rsidR="00296B43" w:rsidRPr="00296B43" w14:paraId="7CBA7569" w14:textId="77777777" w:rsidTr="00E50CA5">
        <w:trPr>
          <w:gridAfter w:val="1"/>
          <w:wAfter w:w="236" w:type="dxa"/>
        </w:trPr>
        <w:tc>
          <w:tcPr>
            <w:tcW w:w="2838" w:type="dxa"/>
          </w:tcPr>
          <w:p w14:paraId="78122744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B795C5A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</w:tcPr>
          <w:p w14:paraId="29D8E441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00B95953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</w:tcPr>
          <w:p w14:paraId="61A4721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96B43" w:rsidRPr="00296B43" w14:paraId="0092D15D" w14:textId="77777777" w:rsidTr="00E50CA5">
        <w:trPr>
          <w:gridAfter w:val="1"/>
          <w:wAfter w:w="236" w:type="dxa"/>
        </w:trPr>
        <w:tc>
          <w:tcPr>
            <w:tcW w:w="2838" w:type="dxa"/>
          </w:tcPr>
          <w:p w14:paraId="18372F43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מנכ"ל  המשרד</w:t>
            </w:r>
          </w:p>
        </w:tc>
        <w:tc>
          <w:tcPr>
            <w:tcW w:w="283" w:type="dxa"/>
          </w:tcPr>
          <w:p w14:paraId="181CE965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</w:tcPr>
          <w:p w14:paraId="2832892E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היועץ המשפטית </w:t>
            </w:r>
          </w:p>
        </w:tc>
        <w:tc>
          <w:tcPr>
            <w:tcW w:w="283" w:type="dxa"/>
          </w:tcPr>
          <w:p w14:paraId="35C57A1C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</w:tcPr>
          <w:p w14:paraId="73EA5A30" w14:textId="77777777" w:rsidR="00296B43" w:rsidRPr="00296B43" w:rsidRDefault="00296B43" w:rsidP="00296B4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6B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חשב המשרד </w:t>
            </w:r>
          </w:p>
        </w:tc>
      </w:tr>
    </w:tbl>
    <w:p w14:paraId="462249B1" w14:textId="77777777" w:rsidR="00EC7DFD" w:rsidRPr="00BA59EE" w:rsidRDefault="00EC7DFD" w:rsidP="00EC7DF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2C71E571" w14:textId="77777777" w:rsidR="00EC7DFD" w:rsidRDefault="00EC7DFD" w:rsidP="00EC7DFD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ae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9"/>
        <w:gridCol w:w="291"/>
        <w:gridCol w:w="2479"/>
        <w:gridCol w:w="291"/>
        <w:gridCol w:w="2528"/>
      </w:tblGrid>
      <w:tr w:rsidR="00F34810" w:rsidRPr="00296B43" w14:paraId="54DF61F2" w14:textId="77777777" w:rsidTr="00E50CA5">
        <w:tc>
          <w:tcPr>
            <w:tcW w:w="2838" w:type="dxa"/>
            <w:tcBorders>
              <w:bottom w:val="single" w:sz="4" w:space="0" w:color="auto"/>
            </w:tcBorders>
          </w:tcPr>
          <w:p w14:paraId="450F6818" w14:textId="77777777" w:rsidR="00F34810" w:rsidRPr="00296B43" w:rsidRDefault="00F34810" w:rsidP="00E50CA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7B1939A8" w14:textId="77777777" w:rsidR="00F34810" w:rsidRPr="00296B43" w:rsidRDefault="00F34810" w:rsidP="00E50CA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1C5D32D" w14:textId="77777777" w:rsidR="00F34810" w:rsidRPr="00296B43" w:rsidRDefault="00F34810" w:rsidP="00E50CA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D43239C" w14:textId="77777777" w:rsidR="00F34810" w:rsidRPr="00296B43" w:rsidRDefault="00F34810" w:rsidP="00E50CA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43BA15B4" w14:textId="77777777" w:rsidR="00F34810" w:rsidRPr="00296B43" w:rsidRDefault="00F34810" w:rsidP="00E50CA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F34810" w:rsidRPr="00296B43" w14:paraId="1AF80C31" w14:textId="77777777" w:rsidTr="00E50CA5">
        <w:tc>
          <w:tcPr>
            <w:tcW w:w="2838" w:type="dxa"/>
            <w:tcBorders>
              <w:top w:val="single" w:sz="4" w:space="0" w:color="auto"/>
            </w:tcBorders>
          </w:tcPr>
          <w:p w14:paraId="18BD6CAA" w14:textId="3BEAB226" w:rsidR="00F34810" w:rsidRPr="00296B43" w:rsidRDefault="00F34810" w:rsidP="00FA6D2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תאריך</w:t>
            </w:r>
          </w:p>
        </w:tc>
        <w:tc>
          <w:tcPr>
            <w:tcW w:w="283" w:type="dxa"/>
          </w:tcPr>
          <w:p w14:paraId="35FE70E1" w14:textId="77777777" w:rsidR="00F34810" w:rsidRPr="00296B43" w:rsidRDefault="00F34810" w:rsidP="00FA6D2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D3D2746" w14:textId="1E37D69F" w:rsidR="00F34810" w:rsidRPr="00296B43" w:rsidRDefault="00F34810" w:rsidP="00FA6D2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תאריך</w:t>
            </w:r>
          </w:p>
        </w:tc>
        <w:tc>
          <w:tcPr>
            <w:tcW w:w="283" w:type="dxa"/>
          </w:tcPr>
          <w:p w14:paraId="2E18A9D5" w14:textId="77777777" w:rsidR="00F34810" w:rsidRPr="00296B43" w:rsidRDefault="00F34810" w:rsidP="00FA6D2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03381E88" w14:textId="6F5AC0D5" w:rsidR="00F34810" w:rsidRPr="00296B43" w:rsidRDefault="00F34810" w:rsidP="00FA6D2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תאריך</w:t>
            </w:r>
          </w:p>
        </w:tc>
      </w:tr>
    </w:tbl>
    <w:p w14:paraId="01E60DCC" w14:textId="77777777" w:rsidR="00F34810" w:rsidRPr="00BA59EE" w:rsidRDefault="00F34810" w:rsidP="00EC7DFD">
      <w:pPr>
        <w:rPr>
          <w:rFonts w:ascii="Narkisim" w:hAnsi="Narkisim" w:cs="Narkisim"/>
          <w:color w:val="000000" w:themeColor="text1"/>
        </w:rPr>
      </w:pPr>
    </w:p>
    <w:p w14:paraId="2FD5E636" w14:textId="77777777" w:rsidR="00604F68" w:rsidRDefault="00604F68"/>
    <w:sectPr w:rsidR="00604F68" w:rsidSect="00604F6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5C2809"/>
    <w:multiLevelType w:val="multilevel"/>
    <w:tmpl w:val="2416DFB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42C1F25"/>
    <w:multiLevelType w:val="hybridMultilevel"/>
    <w:tmpl w:val="8F9612AE"/>
    <w:lvl w:ilvl="0" w:tplc="BC58FDB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704D8"/>
    <w:multiLevelType w:val="multilevel"/>
    <w:tmpl w:val="F3E43D4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b/>
        <w:u w:val="singl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  <w:u w:val="singl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  <w:u w:val="single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F3155"/>
    <w:multiLevelType w:val="multilevel"/>
    <w:tmpl w:val="ACD262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 w16cid:durableId="298150412">
    <w:abstractNumId w:val="3"/>
  </w:num>
  <w:num w:numId="2" w16cid:durableId="976449908">
    <w:abstractNumId w:val="4"/>
  </w:num>
  <w:num w:numId="3" w16cid:durableId="1032993089">
    <w:abstractNumId w:val="0"/>
  </w:num>
  <w:num w:numId="4" w16cid:durableId="1061708719">
    <w:abstractNumId w:val="2"/>
  </w:num>
  <w:num w:numId="5" w16cid:durableId="6151400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DFD"/>
    <w:rsid w:val="00145165"/>
    <w:rsid w:val="00160919"/>
    <w:rsid w:val="00183A9B"/>
    <w:rsid w:val="00212FFF"/>
    <w:rsid w:val="00296B43"/>
    <w:rsid w:val="003108BB"/>
    <w:rsid w:val="004B7493"/>
    <w:rsid w:val="0051149E"/>
    <w:rsid w:val="00601024"/>
    <w:rsid w:val="00604F68"/>
    <w:rsid w:val="006307A6"/>
    <w:rsid w:val="00636FD2"/>
    <w:rsid w:val="008C2621"/>
    <w:rsid w:val="00981514"/>
    <w:rsid w:val="009D0D72"/>
    <w:rsid w:val="00A557D0"/>
    <w:rsid w:val="00CC5C35"/>
    <w:rsid w:val="00CE1F8A"/>
    <w:rsid w:val="00CF4A9B"/>
    <w:rsid w:val="00E71271"/>
    <w:rsid w:val="00E80266"/>
    <w:rsid w:val="00EC7DFD"/>
    <w:rsid w:val="00F34810"/>
    <w:rsid w:val="00F67683"/>
    <w:rsid w:val="00FA6D22"/>
    <w:rsid w:val="00FB00B7"/>
    <w:rsid w:val="00FE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20CFF1"/>
  <w15:chartTrackingRefBased/>
  <w15:docId w15:val="{9AE721E8-1744-46C2-A65C-61DA782A0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7DFD"/>
    <w:pPr>
      <w:bidi/>
      <w:spacing w:after="200" w:line="276" w:lineRule="auto"/>
    </w:pPr>
    <w:rPr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C7D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C7D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7D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C7D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C7D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C7D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C7D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C7D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C7D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C7D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EC7D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EC7D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EC7DFD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EC7DFD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EC7DF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EC7DFD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EC7DF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EC7DF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C7D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EC7D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C7D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EC7D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C7D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EC7DF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C7DF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C7DF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C7D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EC7DF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C7DFD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59"/>
    <w:rsid w:val="00EC7DFD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3D0B579AE7C4B3DA8ED032F2692F7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E200B6-A76C-413D-BC93-00623B2E3B64}"/>
      </w:docPartPr>
      <w:docPartBody>
        <w:p w:rsidR="00A77ADA" w:rsidRDefault="00AB6D21" w:rsidP="00AB6D21">
          <w:pPr>
            <w:pStyle w:val="F3D0B579AE7C4B3DA8ED032F2692F79D"/>
          </w:pPr>
          <w:r>
            <w:t>Northwind Traders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D21"/>
    <w:rsid w:val="00160919"/>
    <w:rsid w:val="00183A9B"/>
    <w:rsid w:val="001F432D"/>
    <w:rsid w:val="004B7493"/>
    <w:rsid w:val="006C5AC8"/>
    <w:rsid w:val="00A77ADA"/>
    <w:rsid w:val="00AB6D21"/>
    <w:rsid w:val="00CE1F8A"/>
    <w:rsid w:val="00F64F4E"/>
    <w:rsid w:val="00FB0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3D0B579AE7C4B3DA8ED032F2692F79D">
    <w:name w:val="F3D0B579AE7C4B3DA8ED032F2692F79D"/>
    <w:rsid w:val="00AB6D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601</Words>
  <Characters>3062</Characters>
  <Application>Microsoft Office Word</Application>
  <DocSecurity>0</DocSecurity>
  <Lines>25</Lines>
  <Paragraphs>7</Paragraphs>
  <ScaleCrop>false</ScaleCrop>
  <Company>Moag</Company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11</cp:revision>
  <dcterms:created xsi:type="dcterms:W3CDTF">2025-10-29T06:03:00Z</dcterms:created>
  <dcterms:modified xsi:type="dcterms:W3CDTF">2025-11-23T05:48:00Z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d0673fe2-5850-458e-8928-99b49bfdd768</vt:lpwstr>
  </property>
</Properties>
</file>